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5"/>
        <w:tblW w:w="4948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061"/>
        <w:gridCol w:w="3971"/>
      </w:tblGrid>
      <w:tr w:rsidR="00196A21">
        <w:tc>
          <w:tcPr>
            <w:tcW w:w="6060" w:type="dxa"/>
          </w:tcPr>
          <w:p w:rsidR="00196A21" w:rsidRDefault="00196A21">
            <w:pPr>
              <w:tabs>
                <w:tab w:val="left" w:pos="697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1" w:type="dxa"/>
          </w:tcPr>
          <w:p w:rsidR="00196A21" w:rsidRDefault="00894DC1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УТВЕРЖДЕНО</w:t>
            </w:r>
          </w:p>
          <w:p w:rsidR="00196A21" w:rsidRDefault="00894DC1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приказом директора ГБПОУ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НСО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«Н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овосибирский авиационный технический колледж имени Б.С. 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Галущака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»</w:t>
            </w:r>
          </w:p>
          <w:p w:rsidR="00196A21" w:rsidRDefault="00894DC1" w:rsidP="00104F52">
            <w:pPr>
              <w:tabs>
                <w:tab w:val="left" w:pos="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="00104F52">
              <w:rPr>
                <w:rFonts w:ascii="Times New Roman" w:hAnsi="Times New Roman"/>
                <w:sz w:val="24"/>
                <w:szCs w:val="24"/>
              </w:rPr>
              <w:t>01.09.2025 № ОД-043/1</w:t>
            </w:r>
          </w:p>
        </w:tc>
      </w:tr>
    </w:tbl>
    <w:p w:rsidR="00196A21" w:rsidRDefault="00196A21">
      <w:pPr>
        <w:pStyle w:val="Footer"/>
        <w:tabs>
          <w:tab w:val="clear" w:pos="4677"/>
          <w:tab w:val="clear" w:pos="9355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196A21" w:rsidRDefault="00894DC1">
      <w:pPr>
        <w:pStyle w:val="Footer"/>
        <w:tabs>
          <w:tab w:val="clear" w:pos="4677"/>
          <w:tab w:val="clear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ПОРЯДОК </w:t>
      </w:r>
    </w:p>
    <w:p w:rsidR="00196A21" w:rsidRDefault="00894DC1">
      <w:pPr>
        <w:pStyle w:val="Footer"/>
        <w:tabs>
          <w:tab w:val="clear" w:pos="4677"/>
          <w:tab w:val="clear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посещения </w:t>
      </w:r>
      <w:proofErr w:type="gramStart"/>
      <w:r>
        <w:rPr>
          <w:rFonts w:ascii="Times New Roman" w:hAnsi="Times New Roman"/>
          <w:b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по своему выбору мероприятий, которые проводятся в государственном бюджетном профессиональном образовательном учреждении Новосибирской области «Новосибирский авиаци</w:t>
      </w:r>
      <w:r>
        <w:rPr>
          <w:rFonts w:ascii="Times New Roman" w:hAnsi="Times New Roman"/>
          <w:b/>
          <w:sz w:val="24"/>
          <w:szCs w:val="24"/>
          <w:highlight w:val="white"/>
        </w:rPr>
        <w:t>онный технический колледж имени Б.С. </w:t>
      </w:r>
      <w:proofErr w:type="spellStart"/>
      <w:r>
        <w:rPr>
          <w:rFonts w:ascii="Times New Roman" w:hAnsi="Times New Roman"/>
          <w:b/>
          <w:sz w:val="24"/>
          <w:szCs w:val="24"/>
          <w:highlight w:val="white"/>
        </w:rPr>
        <w:t>Галущака</w:t>
      </w:r>
      <w:proofErr w:type="spellEnd"/>
      <w:r>
        <w:rPr>
          <w:rFonts w:ascii="Times New Roman" w:hAnsi="Times New Roman"/>
          <w:b/>
          <w:sz w:val="24"/>
          <w:szCs w:val="24"/>
          <w:highlight w:val="white"/>
        </w:rPr>
        <w:t>», и непредусмотренных учебным пл</w:t>
      </w:r>
      <w:r>
        <w:rPr>
          <w:rFonts w:ascii="Times New Roman" w:hAnsi="Times New Roman"/>
          <w:b/>
          <w:sz w:val="24"/>
          <w:szCs w:val="24"/>
        </w:rPr>
        <w:t>аном</w:t>
      </w:r>
    </w:p>
    <w:p w:rsidR="00196A21" w:rsidRDefault="00196A21">
      <w:pPr>
        <w:pStyle w:val="Footer"/>
        <w:tabs>
          <w:tab w:val="clear" w:pos="4677"/>
          <w:tab w:val="clear" w:pos="9355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196A21" w:rsidRDefault="00894DC1">
      <w:pPr>
        <w:pStyle w:val="52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Общие п</w:t>
      </w:r>
      <w:r>
        <w:rPr>
          <w:rFonts w:ascii="Times New Roman" w:hAnsi="Times New Roman" w:cs="Times New Roman"/>
        </w:rPr>
        <w:t>оложения</w:t>
      </w:r>
    </w:p>
    <w:p w:rsidR="00196A21" w:rsidRDefault="00196A21">
      <w:pPr>
        <w:pStyle w:val="521"/>
        <w:spacing w:after="0" w:line="240" w:lineRule="auto"/>
        <w:ind w:left="1429" w:firstLine="0"/>
        <w:jc w:val="both"/>
        <w:rPr>
          <w:rFonts w:ascii="Times New Roman" w:hAnsi="Times New Roman" w:cs="Times New Roman"/>
        </w:rPr>
      </w:pPr>
    </w:p>
    <w:p w:rsidR="00196A21" w:rsidRDefault="00894DC1">
      <w:pPr>
        <w:pStyle w:val="521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 w:val="0"/>
          <w:highlight w:val="white"/>
        </w:rPr>
      </w:pPr>
      <w:r>
        <w:rPr>
          <w:rFonts w:ascii="Times New Roman" w:hAnsi="Times New Roman" w:cs="Times New Roman"/>
          <w:b w:val="0"/>
          <w:highlight w:val="white"/>
        </w:rPr>
        <w:t xml:space="preserve">Настоящее положение устанавливает Порядок посещения обучающихся по своему выбору мероприятий, проводимых в государственном бюджетном профессиональном образовательном учреждении Новосибирской области «Новосибирский авиационный технический колледж </w:t>
      </w:r>
      <w:r>
        <w:rPr>
          <w:rFonts w:ascii="Times New Roman" w:hAnsi="Times New Roman" w:cs="Times New Roman"/>
          <w:b w:val="0"/>
          <w:highlight w:val="white"/>
        </w:rPr>
        <w:t>имени Б.С. </w:t>
      </w:r>
      <w:proofErr w:type="spellStart"/>
      <w:r>
        <w:rPr>
          <w:rFonts w:ascii="Times New Roman" w:hAnsi="Times New Roman" w:cs="Times New Roman"/>
          <w:b w:val="0"/>
          <w:highlight w:val="white"/>
        </w:rPr>
        <w:t>Галущака</w:t>
      </w:r>
      <w:proofErr w:type="spellEnd"/>
      <w:r>
        <w:rPr>
          <w:rFonts w:ascii="Times New Roman" w:hAnsi="Times New Roman" w:cs="Times New Roman"/>
          <w:b w:val="0"/>
          <w:highlight w:val="white"/>
        </w:rPr>
        <w:t>» (далее – Колледж) и не предусмотренных учебным планом.</w:t>
      </w:r>
    </w:p>
    <w:p w:rsidR="00196A21" w:rsidRDefault="00894DC1">
      <w:pPr>
        <w:pStyle w:val="521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highlight w:val="white"/>
        </w:rPr>
        <w:t>В соответствии со статьи 34 Федерал</w:t>
      </w:r>
      <w:r>
        <w:rPr>
          <w:rFonts w:ascii="Times New Roman" w:hAnsi="Times New Roman" w:cs="Times New Roman"/>
          <w:b w:val="0"/>
        </w:rPr>
        <w:t>ьного закона от 29.12.2012 № 273-ФЗ «Об образовании в Российской Федерации» обучающиеся имеют право на посещение по своему выбору мероприятий, ко</w:t>
      </w:r>
      <w:r>
        <w:rPr>
          <w:rFonts w:ascii="Times New Roman" w:hAnsi="Times New Roman" w:cs="Times New Roman"/>
          <w:b w:val="0"/>
        </w:rPr>
        <w:t>торые проводятся в организации, осуществляющей образовательную деятельность, и не предусмотрены учебным планом, в порядке, установленном локальными нормативными актами.</w:t>
      </w:r>
    </w:p>
    <w:p w:rsidR="00196A21" w:rsidRDefault="00894D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</w:t>
      </w:r>
      <w:proofErr w:type="gramStart"/>
      <w:r>
        <w:rPr>
          <w:rFonts w:ascii="Times New Roman" w:hAnsi="Times New Roman"/>
          <w:sz w:val="24"/>
          <w:szCs w:val="24"/>
        </w:rPr>
        <w:t>К мероприятиям, не предусмотренным учебным планом колледжа, (далее – мероприятия) относятся: спортивные соревнования, конкурсы, праздничные мероприятия, олимпиады и др.</w:t>
      </w:r>
      <w:proofErr w:type="gramEnd"/>
    </w:p>
    <w:p w:rsidR="00196A21" w:rsidRDefault="00894D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1.3. Мероприятия включаются в план работы колледжа на текущий учебный год, который</w:t>
      </w:r>
      <w:r>
        <w:rPr>
          <w:rFonts w:ascii="Times New Roman" w:hAnsi="Times New Roman"/>
          <w:sz w:val="24"/>
          <w:szCs w:val="24"/>
        </w:rPr>
        <w:t xml:space="preserve"> утверждается директором колледжа.</w:t>
      </w:r>
    </w:p>
    <w:p w:rsidR="00196A21" w:rsidRDefault="00894D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возникновения необходимости проведения мероприятия, не включенного в план работы колледжа на текущий учебный год, мероприятие проводится с разрешения директора колледжа.</w:t>
      </w:r>
    </w:p>
    <w:p w:rsidR="00196A21" w:rsidRDefault="00894DC1">
      <w:pPr>
        <w:spacing w:after="0" w:line="240" w:lineRule="auto"/>
        <w:ind w:firstLine="709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>1.4. Приказом директора колледжа назначают</w:t>
      </w:r>
      <w:r>
        <w:rPr>
          <w:rFonts w:ascii="Times New Roman" w:hAnsi="Times New Roman"/>
          <w:spacing w:val="-6"/>
          <w:sz w:val="24"/>
          <w:szCs w:val="24"/>
        </w:rPr>
        <w:t>ся лица, ответственные за организацию и проведение мероприятия, и утверждается план проведения мероприятия.</w:t>
      </w:r>
    </w:p>
    <w:p w:rsidR="00196A21" w:rsidRDefault="00196A21">
      <w:pPr>
        <w:pStyle w:val="521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</w:rPr>
      </w:pPr>
    </w:p>
    <w:p w:rsidR="00196A21" w:rsidRDefault="00894DC1">
      <w:pPr>
        <w:pStyle w:val="52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Правила проведения мероприятий</w:t>
      </w:r>
    </w:p>
    <w:p w:rsidR="00196A21" w:rsidRDefault="00196A21">
      <w:pPr>
        <w:pStyle w:val="521"/>
        <w:spacing w:after="0" w:line="240" w:lineRule="auto"/>
        <w:ind w:left="1429" w:firstLine="0"/>
        <w:jc w:val="both"/>
        <w:rPr>
          <w:rFonts w:ascii="Times New Roman" w:hAnsi="Times New Roman" w:cs="Times New Roman"/>
        </w:rPr>
      </w:pPr>
    </w:p>
    <w:p w:rsidR="00196A21" w:rsidRDefault="00894D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 Лица, ответственные за организацию и проведение мероприятия, до начала проведения мероприятий:</w:t>
      </w:r>
    </w:p>
    <w:p w:rsidR="00196A21" w:rsidRDefault="00894D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проводят инст</w:t>
      </w:r>
      <w:r>
        <w:rPr>
          <w:rFonts w:ascii="Times New Roman" w:hAnsi="Times New Roman"/>
          <w:sz w:val="24"/>
          <w:szCs w:val="24"/>
        </w:rPr>
        <w:t xml:space="preserve">руктаж с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правилам поведения, технике безопасности, правилам пожарной безопасности;</w:t>
      </w:r>
    </w:p>
    <w:p w:rsidR="00196A21" w:rsidRDefault="00894DC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несут ответственность за жизнь и здоровье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196A21" w:rsidRDefault="00894DC1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 Присутствие на мероприятии лиц, не обучающихся в колледже (далее – посетители), допускается с р</w:t>
      </w:r>
      <w:r>
        <w:rPr>
          <w:rFonts w:ascii="Times New Roman" w:hAnsi="Times New Roman"/>
          <w:sz w:val="24"/>
          <w:szCs w:val="24"/>
        </w:rPr>
        <w:t>азрешения лиц, ответственных за организацию и проведение мероприятия.</w:t>
      </w:r>
    </w:p>
    <w:p w:rsidR="00196A21" w:rsidRDefault="00894DC1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 Вход обучающихся, посетителей на мероприятие осуществляется в соответствии с планом проведения мероприятия.</w:t>
      </w:r>
    </w:p>
    <w:p w:rsidR="00196A21" w:rsidRDefault="00894DC1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2.4. Колледжем возможно установление запрета на ведение обучающимися, пос</w:t>
      </w:r>
      <w:r>
        <w:rPr>
          <w:rFonts w:ascii="Times New Roman" w:hAnsi="Times New Roman"/>
          <w:sz w:val="24"/>
          <w:szCs w:val="24"/>
        </w:rPr>
        <w:t>етителями фото и видеосъемки, пользование мобильной связью во время проведения мероприятий.</w:t>
      </w:r>
    </w:p>
    <w:p w:rsidR="00196A21" w:rsidRDefault="00894DC1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2.5. Лица, ответственные за организацию и проведение мероприятий, имеют право удалять с мероприятий обучающихся, посетителей нарушающих настоящее Положение.</w:t>
      </w:r>
    </w:p>
    <w:p w:rsidR="00196A21" w:rsidRDefault="00894DC1">
      <w:pPr>
        <w:pStyle w:val="521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2.6. Состав </w:t>
      </w:r>
      <w:proofErr w:type="gramStart"/>
      <w:r>
        <w:rPr>
          <w:rFonts w:ascii="Times New Roman" w:hAnsi="Times New Roman" w:cs="Times New Roman"/>
          <w:b w:val="0"/>
        </w:rPr>
        <w:t>обучающихся</w:t>
      </w:r>
      <w:proofErr w:type="gramEnd"/>
      <w:r>
        <w:rPr>
          <w:rFonts w:ascii="Times New Roman" w:hAnsi="Times New Roman" w:cs="Times New Roman"/>
          <w:b w:val="0"/>
        </w:rPr>
        <w:t>, допущенных к участию в мероприятии, программа мероприятия, время его начала и окончания, а также особые требования к проведению мероприятия заранее доводятся до сведения обучающихся.</w:t>
      </w:r>
    </w:p>
    <w:p w:rsidR="00196A21" w:rsidRDefault="00894DC1">
      <w:pPr>
        <w:pStyle w:val="521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lastRenderedPageBreak/>
        <w:t>2.7. Начало мероприятия допускается не ранее чем</w:t>
      </w:r>
      <w:r>
        <w:rPr>
          <w:rFonts w:ascii="Times New Roman" w:hAnsi="Times New Roman" w:cs="Times New Roman"/>
          <w:b w:val="0"/>
        </w:rPr>
        <w:t xml:space="preserve"> через 15 минут после окончания учебных занятий. Мероприятие в колледже должно оканчиваться не позднее 19.00.</w:t>
      </w:r>
    </w:p>
    <w:p w:rsidR="00196A21" w:rsidRDefault="00196A21">
      <w:pPr>
        <w:pStyle w:val="521"/>
        <w:spacing w:after="0" w:line="240" w:lineRule="auto"/>
        <w:ind w:firstLine="709"/>
        <w:jc w:val="both"/>
        <w:rPr>
          <w:rFonts w:ascii="Times New Roman" w:hAnsi="Times New Roman" w:cs="Times New Roman"/>
          <w:b w:val="0"/>
        </w:rPr>
      </w:pPr>
    </w:p>
    <w:p w:rsidR="00196A21" w:rsidRDefault="00894DC1">
      <w:pPr>
        <w:pStyle w:val="521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III</w:t>
      </w:r>
      <w:r>
        <w:rPr>
          <w:rFonts w:ascii="Times New Roman" w:hAnsi="Times New Roman" w:cs="Times New Roman"/>
        </w:rPr>
        <w:t>. Права и обязанности обучающихся</w:t>
      </w:r>
    </w:p>
    <w:p w:rsidR="00196A21" w:rsidRDefault="00196A21">
      <w:pPr>
        <w:pStyle w:val="521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196A21" w:rsidRDefault="00894DC1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 При проведении мероприятий обучающимся, посетителям запрещается:</w:t>
      </w:r>
    </w:p>
    <w:p w:rsidR="00196A21" w:rsidRDefault="00894DC1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находится в нетрезвом виде;</w:t>
      </w:r>
    </w:p>
    <w:p w:rsidR="00196A21" w:rsidRDefault="00894DC1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распи</w:t>
      </w:r>
      <w:r>
        <w:rPr>
          <w:rFonts w:ascii="Times New Roman" w:hAnsi="Times New Roman"/>
          <w:sz w:val="24"/>
          <w:szCs w:val="24"/>
        </w:rPr>
        <w:t xml:space="preserve">вать спиртные напитки; </w:t>
      </w:r>
    </w:p>
    <w:p w:rsidR="00196A21" w:rsidRDefault="00894DC1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употреблять наркотические и токсические средства;</w:t>
      </w:r>
    </w:p>
    <w:p w:rsidR="00196A21" w:rsidRDefault="00894DC1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курить в помещениях и на территории колледжа;</w:t>
      </w:r>
    </w:p>
    <w:p w:rsidR="00196A21" w:rsidRDefault="00894DC1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нарушать порядок проведения мероприятия.</w:t>
      </w:r>
    </w:p>
    <w:p w:rsidR="00196A21" w:rsidRDefault="00894DC1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3.2. При проведении мероприятий обучающиеся, посетители имеют право:</w:t>
      </w:r>
    </w:p>
    <w:p w:rsidR="00196A21" w:rsidRDefault="00894DC1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 уважение человеческого достоинства;</w:t>
      </w:r>
    </w:p>
    <w:p w:rsidR="00196A21" w:rsidRDefault="00894DC1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защиту от всех форм физического и психического насилия, оскорбления личности;</w:t>
      </w:r>
    </w:p>
    <w:p w:rsidR="00196A21" w:rsidRDefault="00894DC1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охрану жизни и здоровья во время проведения мероприятий;</w:t>
      </w:r>
    </w:p>
    <w:p w:rsidR="00196A21" w:rsidRDefault="00894DC1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проведение фото и видеосъемки, аудиозаписи (если иное не предусмотрено пла</w:t>
      </w:r>
      <w:r>
        <w:rPr>
          <w:rFonts w:ascii="Times New Roman" w:hAnsi="Times New Roman"/>
          <w:sz w:val="24"/>
          <w:szCs w:val="24"/>
        </w:rPr>
        <w:t>ном проведения мероприятия в соответствии с пунктом 2.4 настоящего Положения);</w:t>
      </w:r>
    </w:p>
    <w:p w:rsidR="00196A21" w:rsidRDefault="00894DC1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использовать плакаты, лозунги, </w:t>
      </w:r>
      <w:proofErr w:type="spellStart"/>
      <w:r>
        <w:rPr>
          <w:rFonts w:ascii="Times New Roman" w:hAnsi="Times New Roman"/>
          <w:sz w:val="24"/>
          <w:szCs w:val="24"/>
        </w:rPr>
        <w:t>речёвки</w:t>
      </w:r>
      <w:proofErr w:type="spellEnd"/>
      <w:r>
        <w:rPr>
          <w:rFonts w:ascii="Times New Roman" w:hAnsi="Times New Roman"/>
          <w:sz w:val="24"/>
          <w:szCs w:val="24"/>
        </w:rPr>
        <w:t xml:space="preserve"> во время проведения состязательных, в том числе спортивных мероприятий, а также соответствующую атрибутику (бейсболки, футболки) в соотв</w:t>
      </w:r>
      <w:r>
        <w:rPr>
          <w:rFonts w:ascii="Times New Roman" w:hAnsi="Times New Roman"/>
          <w:sz w:val="24"/>
          <w:szCs w:val="24"/>
        </w:rPr>
        <w:t>етствии с тематикой мероприятия.</w:t>
      </w:r>
    </w:p>
    <w:p w:rsidR="00196A21" w:rsidRDefault="00894DC1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3.3. Обязанности обучающихся, посетителей при проведении мероприятий:</w:t>
      </w:r>
    </w:p>
    <w:p w:rsidR="00196A21" w:rsidRDefault="00894DC1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соблюдать правила техники безопасности;</w:t>
      </w:r>
    </w:p>
    <w:p w:rsidR="00196A21" w:rsidRDefault="00894DC1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соблюдать правила внутреннего распорядка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 колледжа;</w:t>
      </w:r>
    </w:p>
    <w:p w:rsidR="00196A21" w:rsidRDefault="00894DC1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соблюдать настоящий порядок;</w:t>
      </w:r>
    </w:p>
    <w:p w:rsidR="00196A21" w:rsidRDefault="00894DC1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бережно относ</w:t>
      </w:r>
      <w:r>
        <w:rPr>
          <w:rFonts w:ascii="Times New Roman" w:hAnsi="Times New Roman"/>
          <w:spacing w:val="-4"/>
          <w:sz w:val="24"/>
          <w:szCs w:val="24"/>
        </w:rPr>
        <w:t>иться к помещениям, имуществу и оборудованию колледжа;</w:t>
      </w:r>
    </w:p>
    <w:p w:rsidR="00196A21" w:rsidRDefault="00894DC1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уважать честь и достоинство обучающихся, посетителей мероприятия;</w:t>
      </w:r>
    </w:p>
    <w:p w:rsidR="00196A21" w:rsidRDefault="00894DC1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поддерживать чистоту и порядок на мероприятиях;</w:t>
      </w:r>
    </w:p>
    <w:p w:rsidR="00196A21" w:rsidRDefault="00894DC1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выполнять требования лиц, ответственных за организацию и проведение мероприятия;</w:t>
      </w:r>
    </w:p>
    <w:p w:rsidR="00196A21" w:rsidRDefault="00894DC1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незамедлительно сообщать о случаях обнаружения подозрительных предметов, вещей, о случаях возникновения задымления или пожара в колледже при проведении мероприятий.</w:t>
      </w:r>
    </w:p>
    <w:p w:rsidR="00196A21" w:rsidRDefault="00196A21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96A21" w:rsidRDefault="00894DC1">
      <w:pPr>
        <w:tabs>
          <w:tab w:val="left" w:pos="935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val="en-US" w:eastAsia="ru-RU"/>
        </w:rPr>
        <w:t>IV</w:t>
      </w:r>
      <w:r>
        <w:rPr>
          <w:rFonts w:ascii="Times New Roman" w:hAnsi="Times New Roman"/>
          <w:b/>
          <w:sz w:val="24"/>
          <w:szCs w:val="24"/>
          <w:lang w:eastAsia="ru-RU"/>
        </w:rPr>
        <w:t>. Права колледжа</w:t>
      </w:r>
    </w:p>
    <w:p w:rsidR="00196A21" w:rsidRDefault="00196A21">
      <w:pPr>
        <w:tabs>
          <w:tab w:val="left" w:pos="935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96A21" w:rsidRDefault="00894DC1">
      <w:pPr>
        <w:tabs>
          <w:tab w:val="left" w:pos="935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Колледж имеет право устанавливать:</w:t>
      </w:r>
    </w:p>
    <w:p w:rsidR="00196A21" w:rsidRDefault="00894DC1">
      <w:pPr>
        <w:tabs>
          <w:tab w:val="left" w:pos="935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- возрастные ограничения на посещ</w:t>
      </w:r>
      <w:r>
        <w:rPr>
          <w:rFonts w:ascii="Times New Roman" w:hAnsi="Times New Roman"/>
          <w:sz w:val="24"/>
          <w:szCs w:val="24"/>
          <w:lang w:eastAsia="ru-RU"/>
        </w:rPr>
        <w:t>ение мероприятия;</w:t>
      </w:r>
    </w:p>
    <w:p w:rsidR="00196A21" w:rsidRDefault="00894DC1">
      <w:pPr>
        <w:tabs>
          <w:tab w:val="left" w:pos="93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- посещение отдельных мероприятий по входным билетам;</w:t>
      </w:r>
    </w:p>
    <w:p w:rsidR="00196A21" w:rsidRDefault="00894DC1">
      <w:pPr>
        <w:tabs>
          <w:tab w:val="left" w:pos="935"/>
        </w:tabs>
        <w:spacing w:after="0" w:line="240" w:lineRule="auto"/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r>
        <w:rPr>
          <w:rFonts w:ascii="Times New Roman" w:hAnsi="Times New Roman"/>
          <w:spacing w:val="-8"/>
          <w:sz w:val="24"/>
          <w:szCs w:val="24"/>
          <w:lang w:eastAsia="ru-RU"/>
        </w:rPr>
        <w:t>- запрет на ведение обучающимися во время мероприятий фото и видеосъемки;</w:t>
      </w:r>
    </w:p>
    <w:p w:rsidR="00196A21" w:rsidRDefault="00894DC1">
      <w:pPr>
        <w:tabs>
          <w:tab w:val="left" w:pos="935"/>
        </w:tabs>
        <w:spacing w:after="0" w:line="240" w:lineRule="auto"/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  <w:r>
        <w:rPr>
          <w:rFonts w:ascii="Times New Roman" w:hAnsi="Times New Roman"/>
          <w:spacing w:val="-8"/>
          <w:sz w:val="24"/>
          <w:szCs w:val="24"/>
          <w:lang w:eastAsia="ru-RU"/>
        </w:rPr>
        <w:t>- запрет на пользование мобильной связью во время проведения мероприятия.</w:t>
      </w:r>
    </w:p>
    <w:p w:rsidR="00196A21" w:rsidRDefault="00196A21">
      <w:pPr>
        <w:tabs>
          <w:tab w:val="left" w:pos="935"/>
        </w:tabs>
        <w:spacing w:after="0" w:line="240" w:lineRule="auto"/>
        <w:ind w:firstLine="709"/>
        <w:jc w:val="both"/>
        <w:rPr>
          <w:rFonts w:ascii="Times New Roman" w:hAnsi="Times New Roman"/>
          <w:spacing w:val="-8"/>
          <w:sz w:val="24"/>
          <w:szCs w:val="24"/>
        </w:rPr>
      </w:pPr>
    </w:p>
    <w:p w:rsidR="00196A21" w:rsidRDefault="00894DC1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>Принят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с учетом мнения Студенческого совета колледжа</w:t>
      </w:r>
    </w:p>
    <w:p w:rsidR="00196A21" w:rsidRDefault="00196A21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196A21" w:rsidSect="00196A21">
      <w:pgSz w:w="11906" w:h="16838"/>
      <w:pgMar w:top="567" w:right="567" w:bottom="567" w:left="1418" w:header="709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4DC1" w:rsidRDefault="00894DC1">
      <w:pPr>
        <w:spacing w:after="0" w:line="240" w:lineRule="auto"/>
      </w:pPr>
      <w:r>
        <w:separator/>
      </w:r>
    </w:p>
  </w:endnote>
  <w:endnote w:type="continuationSeparator" w:id="0">
    <w:p w:rsidR="00894DC1" w:rsidRDefault="00894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4DC1" w:rsidRDefault="00894DC1">
      <w:pPr>
        <w:spacing w:after="0" w:line="240" w:lineRule="auto"/>
      </w:pPr>
      <w:r>
        <w:separator/>
      </w:r>
    </w:p>
  </w:footnote>
  <w:footnote w:type="continuationSeparator" w:id="0">
    <w:p w:rsidR="00894DC1" w:rsidRDefault="00894D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F132AF"/>
    <w:multiLevelType w:val="multilevel"/>
    <w:tmpl w:val="8FCAC344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6A21"/>
    <w:rsid w:val="00104F52"/>
    <w:rsid w:val="00196A21"/>
    <w:rsid w:val="00894D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A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196A21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196A21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196A21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196A21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196A21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196A21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196A21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196A21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196A21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196A21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196A21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196A21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196A21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196A21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196A21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196A21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196A21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196A21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196A21"/>
    <w:pPr>
      <w:ind w:left="720"/>
      <w:contextualSpacing/>
    </w:pPr>
  </w:style>
  <w:style w:type="paragraph" w:styleId="a4">
    <w:name w:val="No Spacing"/>
    <w:uiPriority w:val="1"/>
    <w:qFormat/>
    <w:rsid w:val="00196A21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196A21"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196A21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196A21"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196A21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196A21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196A21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196A2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196A21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196A21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196A21"/>
  </w:style>
  <w:style w:type="character" w:customStyle="1" w:styleId="FooterChar">
    <w:name w:val="Footer Char"/>
    <w:basedOn w:val="a0"/>
    <w:link w:val="Footer"/>
    <w:uiPriority w:val="99"/>
    <w:rsid w:val="00196A21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196A21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basedOn w:val="a0"/>
    <w:link w:val="Caption"/>
    <w:uiPriority w:val="35"/>
    <w:rsid w:val="00196A21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196A2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196A2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196A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196A2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196A2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196A2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196A2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196A2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196A2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196A2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196A2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196A2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196A2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196A2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196A2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196A2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196A2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196A2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sid w:val="00196A21"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rsid w:val="00196A21"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sid w:val="00196A21"/>
    <w:rPr>
      <w:sz w:val="18"/>
    </w:rPr>
  </w:style>
  <w:style w:type="character" w:styleId="ae">
    <w:name w:val="footnote reference"/>
    <w:basedOn w:val="a0"/>
    <w:uiPriority w:val="99"/>
    <w:unhideWhenUsed/>
    <w:rsid w:val="00196A21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196A21"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sid w:val="00196A21"/>
    <w:rPr>
      <w:sz w:val="20"/>
    </w:rPr>
  </w:style>
  <w:style w:type="character" w:styleId="af1">
    <w:name w:val="endnote reference"/>
    <w:basedOn w:val="a0"/>
    <w:uiPriority w:val="99"/>
    <w:semiHidden/>
    <w:unhideWhenUsed/>
    <w:rsid w:val="00196A21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196A21"/>
    <w:pPr>
      <w:spacing w:after="57"/>
    </w:pPr>
  </w:style>
  <w:style w:type="paragraph" w:styleId="21">
    <w:name w:val="toc 2"/>
    <w:basedOn w:val="a"/>
    <w:next w:val="a"/>
    <w:uiPriority w:val="39"/>
    <w:unhideWhenUsed/>
    <w:rsid w:val="00196A21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196A21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196A21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196A21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196A21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196A21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196A21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196A21"/>
    <w:pPr>
      <w:spacing w:after="57"/>
      <w:ind w:left="2268"/>
    </w:pPr>
  </w:style>
  <w:style w:type="paragraph" w:styleId="af2">
    <w:name w:val="TOC Heading"/>
    <w:uiPriority w:val="39"/>
    <w:unhideWhenUsed/>
    <w:rsid w:val="00196A21"/>
  </w:style>
  <w:style w:type="paragraph" w:styleId="af3">
    <w:name w:val="table of figures"/>
    <w:basedOn w:val="a"/>
    <w:next w:val="a"/>
    <w:uiPriority w:val="99"/>
    <w:unhideWhenUsed/>
    <w:rsid w:val="00196A21"/>
    <w:pPr>
      <w:spacing w:after="0"/>
    </w:pPr>
  </w:style>
  <w:style w:type="paragraph" w:customStyle="1" w:styleId="Footer">
    <w:name w:val="Footer"/>
    <w:basedOn w:val="a"/>
    <w:link w:val="af4"/>
    <w:uiPriority w:val="99"/>
    <w:rsid w:val="00196A2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Footer"/>
    <w:uiPriority w:val="99"/>
    <w:rsid w:val="00196A21"/>
    <w:rPr>
      <w:rFonts w:ascii="Calibri" w:eastAsia="Calibri" w:hAnsi="Calibri" w:cs="Times New Roman"/>
    </w:rPr>
  </w:style>
  <w:style w:type="table" w:styleId="af5">
    <w:name w:val="Table Grid"/>
    <w:basedOn w:val="a1"/>
    <w:uiPriority w:val="59"/>
    <w:rsid w:val="00196A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2">
    <w:name w:val="Заголовок №5 (2)"/>
    <w:link w:val="521"/>
    <w:uiPriority w:val="99"/>
    <w:rsid w:val="00196A21"/>
    <w:rPr>
      <w:b/>
      <w:bCs/>
      <w:sz w:val="24"/>
      <w:szCs w:val="24"/>
      <w:shd w:val="clear" w:color="auto" w:fill="FFFFFF"/>
    </w:rPr>
  </w:style>
  <w:style w:type="paragraph" w:customStyle="1" w:styleId="521">
    <w:name w:val="Заголовок №5 (2)1"/>
    <w:basedOn w:val="a"/>
    <w:link w:val="52"/>
    <w:uiPriority w:val="99"/>
    <w:rsid w:val="00196A21"/>
    <w:pPr>
      <w:shd w:val="clear" w:color="auto" w:fill="FFFFFF"/>
      <w:spacing w:after="360" w:line="586" w:lineRule="exact"/>
      <w:ind w:firstLine="440"/>
      <w:outlineLvl w:val="4"/>
    </w:pPr>
    <w:rPr>
      <w:rFonts w:asciiTheme="minorHAnsi" w:eastAsiaTheme="minorHAnsi" w:hAnsiTheme="minorHAnsi" w:cstheme="minorBidi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736</Words>
  <Characters>4200</Characters>
  <Application>Microsoft Office Word</Application>
  <DocSecurity>0</DocSecurity>
  <Lines>35</Lines>
  <Paragraphs>9</Paragraphs>
  <ScaleCrop>false</ScaleCrop>
  <Company/>
  <LinksUpToDate>false</LinksUpToDate>
  <CharactersWithSpaces>4927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Bondarenko-OV</dc:creator>
  <cp:keywords/>
  <dc:description/>
  <cp:lastModifiedBy>germiod</cp:lastModifiedBy>
  <cp:revision>9</cp:revision>
  <dcterms:created xsi:type="dcterms:W3CDTF">2024-10-29T10:59:00Z</dcterms:created>
  <dcterms:modified xsi:type="dcterms:W3CDTF">2025-10-01T06:28:00Z</dcterms:modified>
</cp:coreProperties>
</file>